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B7" w:rsidRPr="007629D1" w:rsidRDefault="007152B7" w:rsidP="007152B7">
      <w:pPr>
        <w:spacing w:line="360" w:lineRule="auto"/>
        <w:ind w:firstLine="643"/>
        <w:jc w:val="center"/>
        <w:rPr>
          <w:rFonts w:ascii="黑体" w:eastAsia="黑体" w:hAnsi="黑体"/>
          <w:b/>
          <w:color w:val="000000"/>
          <w:sz w:val="32"/>
          <w:szCs w:val="28"/>
        </w:rPr>
      </w:pPr>
      <w:r w:rsidRPr="007629D1">
        <w:rPr>
          <w:rFonts w:ascii="黑体" w:eastAsia="黑体" w:hAnsi="黑体" w:hint="eastAsia"/>
          <w:b/>
          <w:color w:val="000000"/>
          <w:sz w:val="32"/>
          <w:szCs w:val="28"/>
        </w:rPr>
        <w:t>疫情阴影下武汉一家人的阳光生活</w:t>
      </w:r>
    </w:p>
    <w:p w:rsidR="007152B7" w:rsidRPr="007629D1" w:rsidRDefault="007152B7" w:rsidP="007152B7">
      <w:pPr>
        <w:ind w:firstLine="480"/>
        <w:jc w:val="center"/>
        <w:rPr>
          <w:rFonts w:ascii="宋体" w:eastAsia="宋体" w:hAnsi="宋体" w:cs="宋体"/>
          <w:color w:val="000000"/>
          <w:kern w:val="0"/>
          <w:sz w:val="24"/>
        </w:rPr>
      </w:pPr>
      <w:r w:rsidRPr="007629D1">
        <w:rPr>
          <w:rFonts w:ascii="宋体" w:eastAsia="宋体" w:hAnsi="宋体" w:cs="宋体" w:hint="eastAsia"/>
          <w:color w:val="000000"/>
          <w:kern w:val="0"/>
          <w:sz w:val="24"/>
        </w:rPr>
        <w:t>环境重点实验室   杨阳</w:t>
      </w:r>
    </w:p>
    <w:p w:rsidR="007152B7" w:rsidRPr="007152B7" w:rsidRDefault="007152B7" w:rsidP="007152B7">
      <w:pPr>
        <w:pStyle w:val="paragraph"/>
        <w:spacing w:before="0" w:beforeAutospacing="0" w:after="0" w:afterAutospacing="0" w:line="360" w:lineRule="auto"/>
        <w:ind w:firstLineChars="250" w:firstLine="600"/>
        <w:jc w:val="both"/>
        <w:rPr>
          <w:rFonts w:asciiTheme="minorEastAsia" w:eastAsiaTheme="minorEastAsia" w:hAnsiTheme="minorEastAsia"/>
          <w:color w:val="000000"/>
        </w:rPr>
      </w:pPr>
      <w:r w:rsidRPr="007152B7">
        <w:rPr>
          <w:rFonts w:asciiTheme="minorEastAsia" w:eastAsiaTheme="minorEastAsia" w:hAnsiTheme="minorEastAsia" w:hint="eastAsia"/>
          <w:color w:val="000000"/>
        </w:rPr>
        <w:t>舅舅一家是普通的武汉市居民，家里舅舅、舅妈、表哥、表嫂、侄女和侄儿6人一起生活。生活在武汉大学旁边的一个小区。</w:t>
      </w:r>
      <w:r w:rsidRPr="007152B7">
        <w:rPr>
          <w:rFonts w:asciiTheme="minorEastAsia" w:eastAsiaTheme="minorEastAsia" w:hAnsiTheme="minorEastAsia"/>
          <w:color w:val="000000"/>
        </w:rPr>
        <w:t>2019年12月以来，型冠状病毒感染肺炎</w:t>
      </w:r>
      <w:r w:rsidRPr="007152B7">
        <w:rPr>
          <w:rFonts w:asciiTheme="minorEastAsia" w:eastAsiaTheme="minorEastAsia" w:hAnsiTheme="minorEastAsia" w:hint="eastAsia"/>
          <w:color w:val="000000"/>
        </w:rPr>
        <w:t>肆虐武汉。</w:t>
      </w:r>
      <w:r w:rsidRPr="007152B7">
        <w:rPr>
          <w:rFonts w:asciiTheme="minorEastAsia" w:eastAsiaTheme="minorEastAsia" w:hAnsiTheme="minorEastAsia"/>
          <w:color w:val="000000"/>
        </w:rPr>
        <w:t>2020年1月23</w:t>
      </w:r>
      <w:bookmarkStart w:id="0" w:name="_GoBack"/>
      <w:bookmarkEnd w:id="0"/>
      <w:r w:rsidRPr="007152B7">
        <w:rPr>
          <w:rFonts w:asciiTheme="minorEastAsia" w:eastAsiaTheme="minorEastAsia" w:hAnsiTheme="minorEastAsia"/>
          <w:color w:val="000000"/>
        </w:rPr>
        <w:t>日10时起，</w:t>
      </w:r>
      <w:r w:rsidRPr="007152B7">
        <w:rPr>
          <w:rFonts w:asciiTheme="minorEastAsia" w:eastAsiaTheme="minorEastAsia" w:hAnsiTheme="minorEastAsia" w:hint="eastAsia"/>
          <w:color w:val="000000"/>
        </w:rPr>
        <w:t>为抗击</w:t>
      </w:r>
      <w:r w:rsidRPr="007152B7">
        <w:rPr>
          <w:rFonts w:asciiTheme="minorEastAsia" w:eastAsiaTheme="minorEastAsia" w:hAnsiTheme="minorEastAsia"/>
          <w:color w:val="000000"/>
        </w:rPr>
        <w:t>型冠状病毒</w:t>
      </w:r>
      <w:r w:rsidRPr="007152B7">
        <w:rPr>
          <w:rFonts w:asciiTheme="minorEastAsia" w:eastAsiaTheme="minorEastAsia" w:hAnsiTheme="minorEastAsia" w:hint="eastAsia"/>
          <w:color w:val="000000"/>
        </w:rPr>
        <w:t>肺炎需要，武汉市实施“封城”</w:t>
      </w:r>
      <w:r w:rsidRPr="007152B7">
        <w:rPr>
          <w:rFonts w:asciiTheme="minorEastAsia" w:eastAsiaTheme="minorEastAsia" w:hAnsiTheme="minorEastAsia"/>
          <w:color w:val="000000"/>
        </w:rPr>
        <w:t>。</w:t>
      </w:r>
      <w:r w:rsidRPr="007152B7">
        <w:rPr>
          <w:rFonts w:asciiTheme="minorEastAsia" w:eastAsiaTheme="minorEastAsia" w:hAnsiTheme="minorEastAsia" w:hint="eastAsia"/>
          <w:color w:val="000000"/>
        </w:rPr>
        <w:t>至此，很多武汉人陷入了恐慌，而舅舅一家开启了坚强、和谐、愉快的自我隔离生活。</w:t>
      </w:r>
    </w:p>
    <w:p w:rsidR="007152B7" w:rsidRPr="007152B7" w:rsidRDefault="007152B7" w:rsidP="007152B7">
      <w:pPr>
        <w:pStyle w:val="paragraph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7152B7">
        <w:rPr>
          <w:rFonts w:asciiTheme="minorEastAsia" w:eastAsiaTheme="minorEastAsia" w:hAnsiTheme="minorEastAsia" w:hint="eastAsia"/>
          <w:color w:val="000000"/>
        </w:rPr>
        <w:t>舅舅一家是知识分子家庭，4个成年人就是中共党员，具备较强的政治意识。他们时刻关注党中央、卫健委、防控指挥部等的通报和相关要求，了解疫情动态，掌握防护知识，领会防控精神。因为有了多方面准确和及时的信息，舅舅一家虽然知道防控形势相当严峻，但也对抗击疫情充满了信心，他们也在各自亲友群传递动态、防护知识和信心。</w:t>
      </w:r>
    </w:p>
    <w:p w:rsidR="007152B7" w:rsidRPr="007152B7" w:rsidRDefault="007152B7" w:rsidP="007152B7">
      <w:pPr>
        <w:pStyle w:val="paragraph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7152B7">
        <w:rPr>
          <w:rFonts w:asciiTheme="minorEastAsia" w:eastAsiaTheme="minorEastAsia" w:hAnsiTheme="minorEastAsia" w:hint="eastAsia"/>
          <w:color w:val="000000"/>
        </w:rPr>
        <w:t>舅舅一家人老年沉稳，青年阳光，少年活泼，老青少三代在</w:t>
      </w:r>
      <w:proofErr w:type="gramStart"/>
      <w:r w:rsidRPr="007152B7">
        <w:rPr>
          <w:rFonts w:asciiTheme="minorEastAsia" w:eastAsiaTheme="minorEastAsia" w:hAnsiTheme="minorEastAsia" w:hint="eastAsia"/>
          <w:color w:val="000000"/>
        </w:rPr>
        <w:t>一起其</w:t>
      </w:r>
      <w:proofErr w:type="gramEnd"/>
      <w:r w:rsidRPr="007152B7">
        <w:rPr>
          <w:rFonts w:asciiTheme="minorEastAsia" w:eastAsiaTheme="minorEastAsia" w:hAnsiTheme="minorEastAsia" w:hint="eastAsia"/>
          <w:color w:val="000000"/>
        </w:rPr>
        <w:t>乐融融。早在1月21日，他们就从社区获悉小区已发现一名确诊患者，那时起他们就开始做好防护、断绝与外界接触。平常的生活起居基本上与平时一样，因为不能外出，每天在家集体做广播体操，听听小小主持人侄女的主持、钢琴和歌唱表演，欣赏小侄儿朗诵诗文，打打扑克牌，在闲暇的时候，舅舅还时不时写写诗，与我们分享。原本故障的封闭生活，他们也过得有声有色。我们隔着手机屏幕，也能深切地感受他们的坚韧和自信。</w:t>
      </w:r>
    </w:p>
    <w:p w:rsidR="007152B7" w:rsidRPr="007152B7" w:rsidRDefault="007152B7" w:rsidP="007152B7">
      <w:pPr>
        <w:pStyle w:val="paragraph"/>
        <w:spacing w:before="0" w:beforeAutospacing="0" w:after="0" w:afterAutospacing="0" w:line="360" w:lineRule="auto"/>
        <w:ind w:firstLine="420"/>
        <w:jc w:val="both"/>
        <w:rPr>
          <w:rFonts w:asciiTheme="minorEastAsia" w:eastAsiaTheme="minorEastAsia" w:hAnsiTheme="minorEastAsia"/>
          <w:color w:val="000000"/>
        </w:rPr>
      </w:pPr>
      <w:r w:rsidRPr="007152B7">
        <w:rPr>
          <w:rFonts w:asciiTheme="minorEastAsia" w:eastAsiaTheme="minorEastAsia" w:hAnsiTheme="minorEastAsia" w:hint="eastAsia"/>
          <w:color w:val="000000"/>
        </w:rPr>
        <w:t>2月15日，距离武汉封城已24天，武汉气温骤降，天降大雪。但舅舅一家自强不息的信心，朝气蓬勃的生活态度依然如初。这天，舅舅还即兴赋诗一首《雪漫江城》。</w:t>
      </w:r>
    </w:p>
    <w:p w:rsidR="007152B7" w:rsidRPr="007152B7" w:rsidRDefault="007152B7" w:rsidP="007152B7">
      <w:pPr>
        <w:ind w:firstLine="482"/>
        <w:jc w:val="center"/>
        <w:rPr>
          <w:rFonts w:asciiTheme="minorEastAsia" w:eastAsiaTheme="minorEastAsia" w:hAnsiTheme="minorEastAsia" w:cs="Arial"/>
          <w:b/>
          <w:color w:val="333333"/>
          <w:sz w:val="24"/>
          <w:shd w:val="clear" w:color="auto" w:fill="FFFFFF"/>
        </w:rPr>
      </w:pPr>
      <w:r w:rsidRPr="007152B7">
        <w:rPr>
          <w:rFonts w:asciiTheme="minorEastAsia" w:eastAsiaTheme="minorEastAsia" w:hAnsiTheme="minorEastAsia" w:cs="Arial" w:hint="eastAsia"/>
          <w:b/>
          <w:color w:val="333333"/>
          <w:sz w:val="24"/>
          <w:shd w:val="clear" w:color="auto" w:fill="FFFFFF"/>
        </w:rPr>
        <w:t>雪漫江城</w:t>
      </w:r>
    </w:p>
    <w:p w:rsidR="007152B7" w:rsidRPr="007152B7" w:rsidRDefault="007152B7" w:rsidP="007152B7">
      <w:pPr>
        <w:ind w:firstLine="480"/>
        <w:jc w:val="center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7152B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——记2020年第一场雪</w:t>
      </w:r>
    </w:p>
    <w:p w:rsidR="007152B7" w:rsidRPr="007152B7" w:rsidRDefault="007152B7" w:rsidP="007152B7">
      <w:pPr>
        <w:ind w:firstLine="480"/>
        <w:jc w:val="center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7152B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今日午后大雪飘，江城武汉寒潮到。</w:t>
      </w:r>
    </w:p>
    <w:p w:rsidR="007152B7" w:rsidRPr="007152B7" w:rsidRDefault="007152B7" w:rsidP="007152B7">
      <w:pPr>
        <w:ind w:firstLine="480"/>
        <w:jc w:val="center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7152B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冠状病毒不惧冷，天公何许不知道。</w:t>
      </w:r>
    </w:p>
    <w:p w:rsidR="007152B7" w:rsidRPr="007152B7" w:rsidRDefault="007152B7" w:rsidP="007152B7">
      <w:pPr>
        <w:ind w:firstLine="480"/>
        <w:jc w:val="center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7152B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武汉疫情尚未解，千万同胞受煎熬。</w:t>
      </w:r>
    </w:p>
    <w:p w:rsidR="007152B7" w:rsidRPr="007152B7" w:rsidRDefault="007152B7" w:rsidP="007152B7">
      <w:pPr>
        <w:ind w:firstLine="480"/>
        <w:jc w:val="center"/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</w:pPr>
      <w:r w:rsidRPr="007152B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祈祷上天重施法，阳光普照降魔妖。</w:t>
      </w:r>
    </w:p>
    <w:p w:rsidR="007152B7" w:rsidRPr="007152B7" w:rsidRDefault="007152B7" w:rsidP="007152B7">
      <w:pPr>
        <w:ind w:firstLine="480"/>
        <w:jc w:val="center"/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</w:pPr>
      <w:r w:rsidRPr="007152B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布下天罗与地网，魑魅魍魉无处逃。</w:t>
      </w:r>
    </w:p>
    <w:p w:rsidR="00BF35A0" w:rsidRPr="007152B7" w:rsidRDefault="007152B7" w:rsidP="007152B7">
      <w:pPr>
        <w:ind w:firstLine="480"/>
        <w:jc w:val="center"/>
        <w:rPr>
          <w:rFonts w:asciiTheme="minorEastAsia" w:eastAsiaTheme="minorEastAsia" w:hAnsiTheme="minorEastAsia"/>
          <w:sz w:val="24"/>
        </w:rPr>
      </w:pPr>
      <w:r w:rsidRPr="007152B7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待到病魔降伏日，全球欢呼春来到。</w:t>
      </w:r>
    </w:p>
    <w:sectPr w:rsidR="00BF35A0" w:rsidRPr="0071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CD" w:rsidRDefault="00844DCD" w:rsidP="00844DCD">
      <w:pPr>
        <w:spacing w:line="240" w:lineRule="auto"/>
        <w:ind w:firstLine="420"/>
      </w:pPr>
      <w:r>
        <w:separator/>
      </w:r>
    </w:p>
  </w:endnote>
  <w:endnote w:type="continuationSeparator" w:id="0">
    <w:p w:rsidR="00844DCD" w:rsidRDefault="00844DCD" w:rsidP="00844DC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CD" w:rsidRDefault="00844DCD" w:rsidP="00844DCD">
      <w:pPr>
        <w:spacing w:line="240" w:lineRule="auto"/>
        <w:ind w:firstLine="420"/>
      </w:pPr>
      <w:r>
        <w:separator/>
      </w:r>
    </w:p>
  </w:footnote>
  <w:footnote w:type="continuationSeparator" w:id="0">
    <w:p w:rsidR="00844DCD" w:rsidRDefault="00844DCD" w:rsidP="00844DCD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0C"/>
    <w:rsid w:val="00636B57"/>
    <w:rsid w:val="00680C0C"/>
    <w:rsid w:val="007152B7"/>
    <w:rsid w:val="00844DCD"/>
    <w:rsid w:val="00B62C82"/>
    <w:rsid w:val="00BF35A0"/>
    <w:rsid w:val="00C5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152B7"/>
    <w:pPr>
      <w:widowControl w:val="0"/>
      <w:spacing w:line="400" w:lineRule="exact"/>
      <w:ind w:firstLineChars="200" w:firstLine="200"/>
    </w:pPr>
    <w:rPr>
      <w:rFonts w:ascii="Times New Roman" w:eastAsia="华文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2B7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2B7"/>
    <w:rPr>
      <w:sz w:val="18"/>
      <w:szCs w:val="18"/>
    </w:rPr>
  </w:style>
  <w:style w:type="paragraph" w:customStyle="1" w:styleId="paragraph">
    <w:name w:val="paragraph"/>
    <w:basedOn w:val="a"/>
    <w:rsid w:val="007152B7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</w:rPr>
  </w:style>
  <w:style w:type="paragraph" w:styleId="2">
    <w:name w:val="Body Text Indent 2"/>
    <w:basedOn w:val="a"/>
    <w:link w:val="2Char"/>
    <w:uiPriority w:val="99"/>
    <w:semiHidden/>
    <w:unhideWhenUsed/>
    <w:rsid w:val="007152B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7152B7"/>
    <w:rPr>
      <w:rFonts w:ascii="Times New Roman" w:eastAsia="华文宋体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152B7"/>
    <w:pPr>
      <w:widowControl w:val="0"/>
      <w:spacing w:line="400" w:lineRule="exact"/>
      <w:ind w:firstLineChars="200" w:firstLine="200"/>
    </w:pPr>
    <w:rPr>
      <w:rFonts w:ascii="Times New Roman" w:eastAsia="华文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2B7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2B7"/>
    <w:rPr>
      <w:sz w:val="18"/>
      <w:szCs w:val="18"/>
    </w:rPr>
  </w:style>
  <w:style w:type="paragraph" w:customStyle="1" w:styleId="paragraph">
    <w:name w:val="paragraph"/>
    <w:basedOn w:val="a"/>
    <w:rsid w:val="007152B7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</w:rPr>
  </w:style>
  <w:style w:type="paragraph" w:styleId="2">
    <w:name w:val="Body Text Indent 2"/>
    <w:basedOn w:val="a"/>
    <w:link w:val="2Char"/>
    <w:uiPriority w:val="99"/>
    <w:semiHidden/>
    <w:unhideWhenUsed/>
    <w:rsid w:val="007152B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7152B7"/>
    <w:rPr>
      <w:rFonts w:ascii="Times New Roman" w:eastAsia="华文宋体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>MS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张坚</dc:creator>
  <cp:keywords/>
  <dc:description/>
  <cp:lastModifiedBy>张坚</cp:lastModifiedBy>
  <cp:revision>2</cp:revision>
  <dcterms:created xsi:type="dcterms:W3CDTF">2020-04-21T07:21:00Z</dcterms:created>
  <dcterms:modified xsi:type="dcterms:W3CDTF">2020-04-21T07:30:00Z</dcterms:modified>
</cp:coreProperties>
</file>