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67" w:rsidRPr="00AE2EBA" w:rsidRDefault="00374E67" w:rsidP="00374E67">
      <w:pPr>
        <w:spacing w:line="360" w:lineRule="auto"/>
        <w:ind w:firstLine="643"/>
        <w:jc w:val="center"/>
        <w:rPr>
          <w:rFonts w:ascii="黑体" w:eastAsia="黑体" w:hAnsi="黑体"/>
          <w:b/>
          <w:color w:val="000000"/>
          <w:sz w:val="32"/>
          <w:szCs w:val="28"/>
        </w:rPr>
      </w:pPr>
      <w:r w:rsidRPr="00AE2EBA">
        <w:rPr>
          <w:rFonts w:ascii="黑体" w:eastAsia="黑体" w:hAnsi="黑体" w:hint="eastAsia"/>
          <w:b/>
          <w:color w:val="000000"/>
          <w:sz w:val="32"/>
          <w:szCs w:val="28"/>
        </w:rPr>
        <w:t>记我们一起度过的最特殊的春节</w:t>
      </w:r>
    </w:p>
    <w:p w:rsidR="00374E67" w:rsidRDefault="00374E67" w:rsidP="00374E67">
      <w:pPr>
        <w:spacing w:line="360" w:lineRule="auto"/>
        <w:ind w:firstLine="480"/>
        <w:jc w:val="center"/>
        <w:rPr>
          <w:color w:val="000000"/>
          <w:sz w:val="24"/>
        </w:rPr>
      </w:pPr>
      <w:r>
        <w:rPr>
          <w:rFonts w:hint="eastAsia"/>
          <w:color w:val="000000"/>
          <w:sz w:val="24"/>
        </w:rPr>
        <w:t>科普与基地处</w:t>
      </w:r>
      <w:r>
        <w:rPr>
          <w:rFonts w:hint="eastAsia"/>
          <w:color w:val="000000"/>
          <w:sz w:val="24"/>
        </w:rPr>
        <w:t xml:space="preserve">   </w:t>
      </w:r>
      <w:r>
        <w:rPr>
          <w:rFonts w:hint="eastAsia"/>
          <w:color w:val="000000"/>
          <w:sz w:val="24"/>
        </w:rPr>
        <w:t>胡颖</w:t>
      </w:r>
    </w:p>
    <w:p w:rsidR="00374E67" w:rsidRPr="00AE2EBA" w:rsidRDefault="00374E67" w:rsidP="00374E67">
      <w:pPr>
        <w:spacing w:line="360" w:lineRule="auto"/>
        <w:ind w:firstLine="480"/>
        <w:rPr>
          <w:rFonts w:ascii="宋体" w:eastAsia="宋体" w:hAnsi="宋体" w:cs="宋体"/>
          <w:color w:val="000000"/>
          <w:kern w:val="0"/>
          <w:sz w:val="24"/>
        </w:rPr>
      </w:pPr>
      <w:r w:rsidRPr="00AE2EBA">
        <w:rPr>
          <w:rFonts w:ascii="宋体" w:eastAsia="宋体" w:hAnsi="宋体" w:cs="宋体" w:hint="eastAsia"/>
          <w:color w:val="000000"/>
          <w:kern w:val="0"/>
          <w:sz w:val="24"/>
        </w:rPr>
        <w:t>谁能预料，2020年春节竟会以这样的方式来到</w:t>
      </w:r>
      <w:r>
        <w:rPr>
          <w:rFonts w:ascii="宋体" w:eastAsia="宋体" w:hAnsi="宋体" w:cs="宋体" w:hint="eastAsia"/>
          <w:color w:val="000000"/>
          <w:kern w:val="0"/>
          <w:sz w:val="24"/>
        </w:rPr>
        <w:t>。</w:t>
      </w:r>
      <w:r w:rsidRPr="00AE2EBA">
        <w:rPr>
          <w:rFonts w:ascii="宋体" w:eastAsia="宋体" w:hAnsi="宋体" w:cs="宋体" w:hint="eastAsia"/>
          <w:color w:val="000000"/>
          <w:kern w:val="0"/>
          <w:sz w:val="24"/>
        </w:rPr>
        <w:t>突如其来的新型冠状病毒感染的肺炎从武汉开始，肆虐了整个中国，全</w:t>
      </w:r>
      <w:r w:rsidRPr="00AE2EBA">
        <w:rPr>
          <w:rFonts w:ascii="宋体" w:eastAsia="宋体" w:hAnsi="宋体" w:cs="宋体"/>
          <w:color w:val="000000"/>
          <w:kern w:val="0"/>
          <w:sz w:val="24"/>
        </w:rPr>
        <w:t>国多地启动</w:t>
      </w:r>
      <w:r w:rsidRPr="00AE2EBA">
        <w:rPr>
          <w:rFonts w:ascii="宋体" w:eastAsia="宋体" w:hAnsi="宋体" w:cs="宋体" w:hint="eastAsia"/>
          <w:color w:val="000000"/>
          <w:kern w:val="0"/>
          <w:sz w:val="24"/>
        </w:rPr>
        <w:t>了</w:t>
      </w:r>
      <w:r w:rsidRPr="00AE2EBA">
        <w:rPr>
          <w:rFonts w:ascii="宋体" w:eastAsia="宋体" w:hAnsi="宋体" w:cs="宋体"/>
          <w:color w:val="000000"/>
          <w:kern w:val="0"/>
          <w:sz w:val="24"/>
        </w:rPr>
        <w:t>重大突发公共卫生事件一级响应</w:t>
      </w:r>
      <w:r w:rsidRPr="00AE2EBA">
        <w:rPr>
          <w:rFonts w:ascii="宋体" w:eastAsia="宋体" w:hAnsi="宋体" w:cs="宋体" w:hint="eastAsia"/>
          <w:color w:val="000000"/>
          <w:kern w:val="0"/>
          <w:sz w:val="24"/>
        </w:rPr>
        <w:t>。2020年对于全中国人民都是极其不平凡的一年。在这场没有硝烟的“战疫”中，有生离死别，有遗憾惋惜，有割舍坚守，也有坚韧和成长。</w:t>
      </w:r>
    </w:p>
    <w:p w:rsidR="00374E67" w:rsidRPr="00374E67" w:rsidRDefault="00374E67" w:rsidP="00374E67">
      <w:pPr>
        <w:spacing w:line="360" w:lineRule="auto"/>
        <w:ind w:firstLine="480"/>
        <w:rPr>
          <w:rFonts w:ascii="宋体" w:eastAsia="宋体" w:hAnsi="宋体" w:cs="宋体"/>
          <w:color w:val="000000"/>
          <w:kern w:val="0"/>
          <w:sz w:val="24"/>
        </w:rPr>
      </w:pPr>
      <w:r w:rsidRPr="00374E67">
        <w:rPr>
          <w:rFonts w:ascii="宋体" w:eastAsia="宋体" w:hAnsi="宋体" w:cs="宋体" w:hint="eastAsia"/>
          <w:color w:val="000000"/>
          <w:kern w:val="0"/>
          <w:sz w:val="24"/>
        </w:rPr>
        <w:t>非常之时行非常之事。从中央政治局常委会专题研究疫情防控工作到成立中央疫情工作领导小组，从湖北多地封城到各地严加防守，从火神山、雷神山医院开建到军队对部分医院的全面接管，防疫大战打得如火如荼。一方有难八方支援，全国人民同舟共济，尽显中华儿女英雄本色。一声号召，上千张床位的医院数日建成，数千名白衣天使四面八方汇集灾区；一声令下，全国人民移风易俗，把春节居家自律作为对一线工作人员、对国家的无</w:t>
      </w:r>
      <w:bookmarkStart w:id="0" w:name="_GoBack"/>
      <w:bookmarkEnd w:id="0"/>
      <w:r w:rsidRPr="00374E67">
        <w:rPr>
          <w:rFonts w:ascii="宋体" w:eastAsia="宋体" w:hAnsi="宋体" w:cs="宋体" w:hint="eastAsia"/>
          <w:color w:val="000000"/>
          <w:kern w:val="0"/>
          <w:sz w:val="24"/>
        </w:rPr>
        <w:t>声支援。无数人逆风前行、昼夜奋战，只为控制疫情、降服病毒。每天在电视、网络、学习强国上都能看到真实感人的一幕幕、振奋人心的一幕幕、令人痛心的一幕幕，心里感慨万千，渴望疫情早日过去。</w:t>
      </w:r>
    </w:p>
    <w:p w:rsidR="00374E67" w:rsidRPr="00374E67" w:rsidRDefault="00374E67" w:rsidP="00374E67">
      <w:pPr>
        <w:spacing w:line="360" w:lineRule="auto"/>
        <w:ind w:firstLine="480"/>
        <w:rPr>
          <w:rFonts w:ascii="宋体" w:eastAsia="宋体" w:hAnsi="宋体" w:cs="宋体"/>
          <w:color w:val="000000"/>
          <w:kern w:val="0"/>
          <w:sz w:val="24"/>
        </w:rPr>
      </w:pPr>
      <w:r w:rsidRPr="00374E67">
        <w:rPr>
          <w:rFonts w:ascii="宋体" w:eastAsia="宋体" w:hAnsi="宋体" w:cs="宋体" w:hint="eastAsia"/>
          <w:color w:val="000000"/>
          <w:kern w:val="0"/>
          <w:sz w:val="24"/>
        </w:rPr>
        <w:t>新年前夕，习近</w:t>
      </w:r>
      <w:proofErr w:type="gramStart"/>
      <w:r w:rsidRPr="00374E67">
        <w:rPr>
          <w:rFonts w:ascii="宋体" w:eastAsia="宋体" w:hAnsi="宋体" w:cs="宋体" w:hint="eastAsia"/>
          <w:color w:val="000000"/>
          <w:kern w:val="0"/>
          <w:sz w:val="24"/>
        </w:rPr>
        <w:t>平主席</w:t>
      </w:r>
      <w:proofErr w:type="gramEnd"/>
      <w:r w:rsidRPr="00374E67">
        <w:rPr>
          <w:rFonts w:ascii="宋体" w:eastAsia="宋体" w:hAnsi="宋体" w:cs="宋体" w:hint="eastAsia"/>
          <w:color w:val="000000"/>
          <w:kern w:val="0"/>
          <w:sz w:val="24"/>
        </w:rPr>
        <w:t>发表的2020新年</w:t>
      </w:r>
      <w:proofErr w:type="gramStart"/>
      <w:r w:rsidRPr="00374E67">
        <w:rPr>
          <w:rFonts w:ascii="宋体" w:eastAsia="宋体" w:hAnsi="宋体" w:cs="宋体" w:hint="eastAsia"/>
          <w:color w:val="000000"/>
          <w:kern w:val="0"/>
          <w:sz w:val="24"/>
        </w:rPr>
        <w:t>贺词还声犹在</w:t>
      </w:r>
      <w:proofErr w:type="gramEnd"/>
      <w:r w:rsidRPr="00374E67">
        <w:rPr>
          <w:rFonts w:ascii="宋体" w:eastAsia="宋体" w:hAnsi="宋体" w:cs="宋体" w:hint="eastAsia"/>
          <w:color w:val="000000"/>
          <w:kern w:val="0"/>
          <w:sz w:val="24"/>
        </w:rPr>
        <w:t>耳：“历史长河奔腾不息，有风平浪静，也有波涛汹涌。我们不惧风雨，也不畏险阻。”面对此时此刻的惊涛拍岸、狂风巨浪，我们有理由有信心在党中央的正确领导下</w:t>
      </w:r>
      <w:r w:rsidRPr="00374E67">
        <w:rPr>
          <w:rFonts w:ascii="宋体" w:eastAsia="宋体" w:hAnsi="宋体" w:cs="宋体"/>
          <w:color w:val="000000"/>
          <w:kern w:val="0"/>
          <w:sz w:val="24"/>
        </w:rPr>
        <w:t>乘风破浪、行稳致远</w:t>
      </w:r>
      <w:r w:rsidRPr="00374E67">
        <w:rPr>
          <w:rFonts w:ascii="宋体" w:eastAsia="宋体" w:hAnsi="宋体" w:cs="宋体" w:hint="eastAsia"/>
          <w:color w:val="000000"/>
          <w:kern w:val="0"/>
          <w:sz w:val="24"/>
        </w:rPr>
        <w:t>。从1976年唐山大地震到1998年长江抗洪抢险，从</w:t>
      </w:r>
      <w:proofErr w:type="gramStart"/>
      <w:r w:rsidRPr="00374E67">
        <w:rPr>
          <w:rFonts w:ascii="宋体" w:eastAsia="宋体" w:hAnsi="宋体" w:cs="宋体" w:hint="eastAsia"/>
          <w:color w:val="000000"/>
          <w:kern w:val="0"/>
          <w:sz w:val="24"/>
        </w:rPr>
        <w:t>2003年非典肆虐</w:t>
      </w:r>
      <w:proofErr w:type="gramEnd"/>
      <w:r w:rsidRPr="00374E67">
        <w:rPr>
          <w:rFonts w:ascii="宋体" w:eastAsia="宋体" w:hAnsi="宋体" w:cs="宋体" w:hint="eastAsia"/>
          <w:color w:val="000000"/>
          <w:kern w:val="0"/>
          <w:sz w:val="24"/>
        </w:rPr>
        <w:t>到2008年汶川特大地震。风雨压不垮，苦难中开花，无论经历多少雷鸣电闪，跨过多少纵横沟壑，我们伟大的中华民族都能坚毅无比地挺身而过，此次也绝不例外。</w:t>
      </w:r>
    </w:p>
    <w:p w:rsidR="00374E67" w:rsidRPr="00374E67" w:rsidRDefault="00374E67" w:rsidP="00374E67">
      <w:pPr>
        <w:spacing w:line="360" w:lineRule="auto"/>
        <w:ind w:firstLine="480"/>
        <w:rPr>
          <w:rFonts w:ascii="宋体" w:eastAsia="宋体" w:hAnsi="宋体" w:cs="宋体"/>
          <w:color w:val="000000"/>
          <w:kern w:val="0"/>
          <w:sz w:val="24"/>
        </w:rPr>
      </w:pPr>
      <w:r w:rsidRPr="00374E67">
        <w:rPr>
          <w:rFonts w:ascii="宋体" w:eastAsia="宋体" w:hAnsi="宋体" w:cs="宋体" w:hint="eastAsia"/>
          <w:color w:val="000000"/>
          <w:kern w:val="0"/>
          <w:sz w:val="24"/>
        </w:rPr>
        <w:t>回首这段难忘的农历庚子年春节，我们虽没有像往年那样张灯结彩、喧闹于市，却多了一些担当沉淀、</w:t>
      </w:r>
      <w:proofErr w:type="gramStart"/>
      <w:r w:rsidRPr="00374E67">
        <w:rPr>
          <w:rFonts w:ascii="宋体" w:eastAsia="宋体" w:hAnsi="宋体" w:cs="宋体" w:hint="eastAsia"/>
          <w:color w:val="000000"/>
          <w:kern w:val="0"/>
          <w:sz w:val="24"/>
        </w:rPr>
        <w:t>长情陪伴</w:t>
      </w:r>
      <w:proofErr w:type="gramEnd"/>
      <w:r w:rsidRPr="00374E67">
        <w:rPr>
          <w:rFonts w:ascii="宋体" w:eastAsia="宋体" w:hAnsi="宋体" w:cs="宋体" w:hint="eastAsia"/>
          <w:color w:val="000000"/>
          <w:kern w:val="0"/>
          <w:sz w:val="24"/>
        </w:rPr>
        <w:t>。</w:t>
      </w:r>
    </w:p>
    <w:p w:rsidR="00374E67" w:rsidRPr="00374E67" w:rsidRDefault="00374E67" w:rsidP="00374E67">
      <w:pPr>
        <w:spacing w:line="360" w:lineRule="auto"/>
        <w:ind w:firstLine="480"/>
        <w:rPr>
          <w:rFonts w:ascii="宋体" w:eastAsia="宋体" w:hAnsi="宋体" w:cs="宋体"/>
          <w:color w:val="000000"/>
          <w:kern w:val="0"/>
          <w:sz w:val="24"/>
        </w:rPr>
      </w:pPr>
      <w:r w:rsidRPr="00374E67">
        <w:rPr>
          <w:rFonts w:ascii="宋体" w:eastAsia="宋体" w:hAnsi="宋体" w:cs="宋体" w:hint="eastAsia"/>
          <w:color w:val="000000"/>
          <w:kern w:val="0"/>
          <w:sz w:val="24"/>
        </w:rPr>
        <w:t>我们一起度过了一个战火如歌的春节。中央明确，把疫情防控工作作为当前最重要的工作来抓，大年初一即对疫情防控和患者治疗工作进行再研究、再部署、再动员，并激励引导广大党员干部在危难时刻挺身而出、英勇奋斗、扎实工作，经受住考验。面对疫情，各级党委政府组织党员干部行动起来，尽其责，</w:t>
      </w:r>
      <w:proofErr w:type="gramStart"/>
      <w:r w:rsidRPr="00374E67">
        <w:rPr>
          <w:rFonts w:ascii="宋体" w:eastAsia="宋体" w:hAnsi="宋体" w:cs="宋体" w:hint="eastAsia"/>
          <w:color w:val="000000"/>
          <w:kern w:val="0"/>
          <w:sz w:val="24"/>
        </w:rPr>
        <w:t>履好职</w:t>
      </w:r>
      <w:proofErr w:type="gramEnd"/>
      <w:r w:rsidRPr="00374E67">
        <w:rPr>
          <w:rFonts w:ascii="宋体" w:eastAsia="宋体" w:hAnsi="宋体" w:cs="宋体" w:hint="eastAsia"/>
          <w:color w:val="000000"/>
          <w:kern w:val="0"/>
          <w:sz w:val="24"/>
        </w:rPr>
        <w:t xml:space="preserve">，在积极参与打赢疫情防控阻击战中走在前、作表率。广大医护人员始终冲锋在前, </w:t>
      </w:r>
      <w:r w:rsidRPr="00374E67">
        <w:rPr>
          <w:rFonts w:ascii="宋体" w:eastAsia="宋体" w:hAnsi="宋体" w:cs="宋体" w:hint="eastAsia"/>
          <w:color w:val="000000"/>
          <w:kern w:val="0"/>
          <w:sz w:val="24"/>
        </w:rPr>
        <w:lastRenderedPageBreak/>
        <w:t>夜以继日冒着感染的风险战斗在一线，留下许许多多“最美逆行者”的身影。各地支援的医疗队在除夕夜向着武汉出发，一封封请战书让人动容感慨，“若有战，召必回，战必胜！”的铮铮誓言，还有那“不计报酬、无论生死”的庄严承诺在疫情上空不断盘旋。</w:t>
      </w:r>
    </w:p>
    <w:p w:rsidR="00374E67" w:rsidRPr="00374E67" w:rsidRDefault="00374E67" w:rsidP="00374E67">
      <w:pPr>
        <w:spacing w:line="360" w:lineRule="auto"/>
        <w:ind w:firstLine="480"/>
        <w:rPr>
          <w:rFonts w:ascii="宋体" w:eastAsia="宋体" w:hAnsi="宋体" w:cs="宋体"/>
          <w:color w:val="000000"/>
          <w:kern w:val="0"/>
          <w:sz w:val="24"/>
        </w:rPr>
      </w:pPr>
      <w:r w:rsidRPr="00374E67">
        <w:rPr>
          <w:rFonts w:ascii="宋体" w:eastAsia="宋体" w:hAnsi="宋体" w:cs="宋体" w:hint="eastAsia"/>
          <w:color w:val="000000"/>
          <w:kern w:val="0"/>
          <w:sz w:val="24"/>
        </w:rPr>
        <w:t>我们一起度过了</w:t>
      </w:r>
      <w:proofErr w:type="gramStart"/>
      <w:r w:rsidRPr="00374E67">
        <w:rPr>
          <w:rFonts w:ascii="宋体" w:eastAsia="宋体" w:hAnsi="宋体" w:cs="宋体" w:hint="eastAsia"/>
          <w:color w:val="000000"/>
          <w:kern w:val="0"/>
          <w:sz w:val="24"/>
        </w:rPr>
        <w:t>一个长情陪伴</w:t>
      </w:r>
      <w:proofErr w:type="gramEnd"/>
      <w:r w:rsidRPr="00374E67">
        <w:rPr>
          <w:rFonts w:ascii="宋体" w:eastAsia="宋体" w:hAnsi="宋体" w:cs="宋体" w:hint="eastAsia"/>
          <w:color w:val="000000"/>
          <w:kern w:val="0"/>
          <w:sz w:val="24"/>
        </w:rPr>
        <w:t>的春节。陪伴是最长情的告白，陪伴家人举家团聚本身也是过年的初衷。病毒肆虐，原计划的灯会、庙会等大型公共活动都已取消，旅游场所、祈福场所也纷纷关门谢客。电视、微信里都是关于疫情防护的提示提醒，倡导呼吁回家过年的人们，尽量</w:t>
      </w:r>
      <w:proofErr w:type="gramStart"/>
      <w:r w:rsidRPr="00374E67">
        <w:rPr>
          <w:rFonts w:ascii="宋体" w:eastAsia="宋体" w:hAnsi="宋体" w:cs="宋体" w:hint="eastAsia"/>
          <w:color w:val="000000"/>
          <w:kern w:val="0"/>
          <w:sz w:val="24"/>
        </w:rPr>
        <w:t>不</w:t>
      </w:r>
      <w:proofErr w:type="gramEnd"/>
      <w:r w:rsidRPr="00374E67">
        <w:rPr>
          <w:rFonts w:ascii="宋体" w:eastAsia="宋体" w:hAnsi="宋体" w:cs="宋体" w:hint="eastAsia"/>
          <w:color w:val="000000"/>
          <w:kern w:val="0"/>
          <w:sz w:val="24"/>
        </w:rPr>
        <w:t>出远门，不走亲串友，不组织各种大规模聚会。我们，父母面前为人子女、孩子面前为人父母，在这样一个传统中国年里，无论是被迫或主动留在家中，平时聚少离多、各种繁忙的我们终于有时间好好给予彼此长时间的陪伴。要么促膝而谈，将烦恼抛到脑后；要么好好尽孝，尽享天伦之乐；要么共饮美酒，一切尽在不言中。多年以后，回想起来应是别有一番滋味。</w:t>
      </w:r>
    </w:p>
    <w:p w:rsidR="00374E67" w:rsidRPr="00374E67" w:rsidRDefault="00374E67" w:rsidP="00374E67">
      <w:pPr>
        <w:spacing w:line="360" w:lineRule="auto"/>
        <w:ind w:firstLine="480"/>
        <w:rPr>
          <w:rFonts w:ascii="宋体" w:eastAsia="宋体" w:hAnsi="宋体" w:cs="宋体"/>
          <w:color w:val="000000"/>
          <w:kern w:val="0"/>
          <w:sz w:val="24"/>
        </w:rPr>
      </w:pPr>
      <w:r w:rsidRPr="00374E67">
        <w:rPr>
          <w:rFonts w:ascii="宋体" w:eastAsia="宋体" w:hAnsi="宋体" w:cs="宋体" w:hint="eastAsia"/>
          <w:color w:val="000000"/>
          <w:kern w:val="0"/>
          <w:sz w:val="24"/>
        </w:rPr>
        <w:t>我们一起度过了一个清爽祥和的春节。为了自身安全、也为了公共安全，我们绝大多数选择驻足家中，彻底清扫庭院，人人讲究卫生，出门戴上口罩， 静养身心增强免疫力。“读万卷书，行万里路”，有人每天</w:t>
      </w:r>
      <w:proofErr w:type="gramStart"/>
      <w:r w:rsidRPr="00374E67">
        <w:rPr>
          <w:rFonts w:ascii="宋体" w:eastAsia="宋体" w:hAnsi="宋体" w:cs="宋体" w:hint="eastAsia"/>
          <w:color w:val="000000"/>
          <w:kern w:val="0"/>
          <w:sz w:val="24"/>
        </w:rPr>
        <w:t>枕书高卧</w:t>
      </w:r>
      <w:proofErr w:type="gramEnd"/>
      <w:r w:rsidRPr="00374E67">
        <w:rPr>
          <w:rFonts w:ascii="宋体" w:eastAsia="宋体" w:hAnsi="宋体" w:cs="宋体" w:hint="eastAsia"/>
          <w:color w:val="000000"/>
          <w:kern w:val="0"/>
          <w:sz w:val="24"/>
        </w:rPr>
        <w:t>，拿起以往想看而没有时间看的书籍，追几部过去断断续续没有看完的连续剧，听几首一直喜欢的歌曲来舒缓情绪，试着在岁月的静谧流淌中，心平气和地丰富完善自己。美食是我们最原始的兴趣，免去了平日聚餐的大吃大喝，我们拿出尘封已久的厨艺，为家人准备了美味佳肴。我们明白，好日子还长着呢，虽然长时间在家，也不能阻挡我们运动健身的兴致，俯卧撑、仰卧起坐、瑜伽等徒手健身，可以让我们赚足革命的本钱，今后用更健康的身体去追逐更美好的生活。</w:t>
      </w:r>
    </w:p>
    <w:p w:rsidR="00BF35A0" w:rsidRPr="00374E67" w:rsidRDefault="00374E67" w:rsidP="00374E67">
      <w:pPr>
        <w:spacing w:line="360" w:lineRule="auto"/>
        <w:ind w:firstLine="480"/>
        <w:rPr>
          <w:rFonts w:ascii="宋体" w:eastAsia="宋体" w:hAnsi="宋体" w:cs="宋体"/>
          <w:color w:val="000000"/>
          <w:kern w:val="0"/>
          <w:sz w:val="24"/>
        </w:rPr>
      </w:pPr>
      <w:r w:rsidRPr="00374E67">
        <w:rPr>
          <w:rFonts w:ascii="宋体" w:eastAsia="宋体" w:hAnsi="宋体" w:cs="宋体" w:hint="eastAsia"/>
          <w:color w:val="000000"/>
          <w:kern w:val="0"/>
          <w:sz w:val="24"/>
        </w:rPr>
        <w:t>在老人们的口口相传中，对于过年有这样的传说，古时候有一种名叫“年”的怪兽，头长尖角，凶猛异常，长年深居海底，每到除夕，爬上岸来吞食牲畜伤害人命。所以每到新年，寨子里的人们就想方设法降服怪兽，</w:t>
      </w:r>
      <w:proofErr w:type="gramStart"/>
      <w:r w:rsidRPr="00374E67">
        <w:rPr>
          <w:rFonts w:ascii="宋体" w:eastAsia="宋体" w:hAnsi="宋体" w:cs="宋体" w:hint="eastAsia"/>
          <w:color w:val="000000"/>
          <w:kern w:val="0"/>
          <w:sz w:val="24"/>
        </w:rPr>
        <w:t>以使岁物丰</w:t>
      </w:r>
      <w:proofErr w:type="gramEnd"/>
      <w:r w:rsidRPr="00374E67">
        <w:rPr>
          <w:rFonts w:ascii="宋体" w:eastAsia="宋体" w:hAnsi="宋体" w:cs="宋体" w:hint="eastAsia"/>
          <w:color w:val="000000"/>
          <w:kern w:val="0"/>
          <w:sz w:val="24"/>
        </w:rPr>
        <w:t>成。也许，在2020年的春节里，新型冠状病毒就是这头幻化的“怪兽”。让我们一起携起手来,在党的统一指挥下，向着中华民族伟大复兴这道</w:t>
      </w:r>
      <w:proofErr w:type="gramStart"/>
      <w:r w:rsidRPr="00374E67">
        <w:rPr>
          <w:rFonts w:ascii="宋体" w:eastAsia="宋体" w:hAnsi="宋体" w:cs="宋体" w:hint="eastAsia"/>
          <w:color w:val="000000"/>
          <w:kern w:val="0"/>
          <w:sz w:val="24"/>
        </w:rPr>
        <w:t>最</w:t>
      </w:r>
      <w:proofErr w:type="gramEnd"/>
      <w:r w:rsidRPr="00374E67">
        <w:rPr>
          <w:rFonts w:ascii="宋体" w:eastAsia="宋体" w:hAnsi="宋体" w:cs="宋体" w:hint="eastAsia"/>
          <w:color w:val="000000"/>
          <w:kern w:val="0"/>
          <w:sz w:val="24"/>
        </w:rPr>
        <w:t>璀璨的光芒，齐心协力打响这场疫情歼灭战，用胜利的歌声祝愿我们伟大的祖国风调雨顺、国泰民安！</w:t>
      </w:r>
    </w:p>
    <w:sectPr w:rsidR="00BF35A0" w:rsidRPr="00374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82" w:rsidRDefault="00AD1882" w:rsidP="00AD1882">
      <w:pPr>
        <w:spacing w:line="240" w:lineRule="auto"/>
        <w:ind w:firstLine="420"/>
      </w:pPr>
      <w:r>
        <w:separator/>
      </w:r>
    </w:p>
  </w:endnote>
  <w:endnote w:type="continuationSeparator" w:id="0">
    <w:p w:rsidR="00AD1882" w:rsidRDefault="00AD1882" w:rsidP="00AD188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82" w:rsidRDefault="00AD1882" w:rsidP="00AD1882">
      <w:pPr>
        <w:spacing w:line="240" w:lineRule="auto"/>
        <w:ind w:firstLine="420"/>
      </w:pPr>
      <w:r>
        <w:separator/>
      </w:r>
    </w:p>
  </w:footnote>
  <w:footnote w:type="continuationSeparator" w:id="0">
    <w:p w:rsidR="00AD1882" w:rsidRDefault="00AD1882" w:rsidP="00AD1882">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87"/>
    <w:rsid w:val="00374E67"/>
    <w:rsid w:val="00636B57"/>
    <w:rsid w:val="006F6F87"/>
    <w:rsid w:val="00AD1882"/>
    <w:rsid w:val="00B62C82"/>
    <w:rsid w:val="00BF35A0"/>
    <w:rsid w:val="00C5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74E67"/>
    <w:pPr>
      <w:widowControl w:val="0"/>
      <w:spacing w:line="400" w:lineRule="exact"/>
      <w:ind w:firstLineChars="200" w:firstLine="200"/>
    </w:pPr>
    <w:rPr>
      <w:rFonts w:ascii="Times New Roman" w:eastAsia="华文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E6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374E67"/>
    <w:rPr>
      <w:sz w:val="18"/>
      <w:szCs w:val="18"/>
    </w:rPr>
  </w:style>
  <w:style w:type="paragraph" w:styleId="a4">
    <w:name w:val="footer"/>
    <w:basedOn w:val="a"/>
    <w:link w:val="Char0"/>
    <w:uiPriority w:val="99"/>
    <w:unhideWhenUsed/>
    <w:rsid w:val="00374E67"/>
    <w:pPr>
      <w:tabs>
        <w:tab w:val="center" w:pos="4153"/>
        <w:tab w:val="right" w:pos="8306"/>
      </w:tabs>
      <w:snapToGrid w:val="0"/>
      <w:spacing w:line="240" w:lineRule="auto"/>
      <w:ind w:firstLineChars="0" w:firstLine="0"/>
    </w:pPr>
    <w:rPr>
      <w:rFonts w:asciiTheme="minorHAnsi" w:eastAsiaTheme="minorEastAsia" w:hAnsiTheme="minorHAnsi"/>
      <w:sz w:val="18"/>
      <w:szCs w:val="18"/>
    </w:rPr>
  </w:style>
  <w:style w:type="character" w:customStyle="1" w:styleId="Char0">
    <w:name w:val="页脚 Char"/>
    <w:basedOn w:val="a0"/>
    <w:link w:val="a4"/>
    <w:uiPriority w:val="99"/>
    <w:rsid w:val="00374E67"/>
    <w:rPr>
      <w:sz w:val="18"/>
      <w:szCs w:val="18"/>
    </w:rPr>
  </w:style>
  <w:style w:type="paragraph" w:customStyle="1" w:styleId="paragraph">
    <w:name w:val="paragraph"/>
    <w:basedOn w:val="a"/>
    <w:rsid w:val="00374E67"/>
    <w:pPr>
      <w:widowControl/>
      <w:spacing w:before="100" w:beforeAutospacing="1" w:after="100" w:afterAutospacing="1" w:line="240" w:lineRule="auto"/>
      <w:ind w:firstLineChars="0" w:firstLine="0"/>
    </w:pPr>
    <w:rPr>
      <w:rFonts w:ascii="宋体" w:eastAsia="宋体" w:hAnsi="宋体" w:cs="宋体"/>
      <w:kern w:val="0"/>
      <w:sz w:val="24"/>
    </w:rPr>
  </w:style>
  <w:style w:type="paragraph" w:styleId="2">
    <w:name w:val="Body Text Indent 2"/>
    <w:basedOn w:val="a"/>
    <w:link w:val="2Char"/>
    <w:uiPriority w:val="99"/>
    <w:semiHidden/>
    <w:unhideWhenUsed/>
    <w:rsid w:val="00374E67"/>
    <w:pPr>
      <w:spacing w:after="120" w:line="480" w:lineRule="auto"/>
      <w:ind w:leftChars="200" w:left="420"/>
    </w:pPr>
  </w:style>
  <w:style w:type="character" w:customStyle="1" w:styleId="2Char">
    <w:name w:val="正文文本缩进 2 Char"/>
    <w:basedOn w:val="a0"/>
    <w:link w:val="2"/>
    <w:uiPriority w:val="99"/>
    <w:semiHidden/>
    <w:rsid w:val="00374E67"/>
    <w:rPr>
      <w:rFonts w:ascii="Times New Roman" w:eastAsia="华文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74E67"/>
    <w:pPr>
      <w:widowControl w:val="0"/>
      <w:spacing w:line="400" w:lineRule="exact"/>
      <w:ind w:firstLineChars="200" w:firstLine="200"/>
    </w:pPr>
    <w:rPr>
      <w:rFonts w:ascii="Times New Roman" w:eastAsia="华文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E6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Char">
    <w:name w:val="页眉 Char"/>
    <w:basedOn w:val="a0"/>
    <w:link w:val="a3"/>
    <w:uiPriority w:val="99"/>
    <w:rsid w:val="00374E67"/>
    <w:rPr>
      <w:sz w:val="18"/>
      <w:szCs w:val="18"/>
    </w:rPr>
  </w:style>
  <w:style w:type="paragraph" w:styleId="a4">
    <w:name w:val="footer"/>
    <w:basedOn w:val="a"/>
    <w:link w:val="Char0"/>
    <w:uiPriority w:val="99"/>
    <w:unhideWhenUsed/>
    <w:rsid w:val="00374E67"/>
    <w:pPr>
      <w:tabs>
        <w:tab w:val="center" w:pos="4153"/>
        <w:tab w:val="right" w:pos="8306"/>
      </w:tabs>
      <w:snapToGrid w:val="0"/>
      <w:spacing w:line="240" w:lineRule="auto"/>
      <w:ind w:firstLineChars="0" w:firstLine="0"/>
    </w:pPr>
    <w:rPr>
      <w:rFonts w:asciiTheme="minorHAnsi" w:eastAsiaTheme="minorEastAsia" w:hAnsiTheme="minorHAnsi"/>
      <w:sz w:val="18"/>
      <w:szCs w:val="18"/>
    </w:rPr>
  </w:style>
  <w:style w:type="character" w:customStyle="1" w:styleId="Char0">
    <w:name w:val="页脚 Char"/>
    <w:basedOn w:val="a0"/>
    <w:link w:val="a4"/>
    <w:uiPriority w:val="99"/>
    <w:rsid w:val="00374E67"/>
    <w:rPr>
      <w:sz w:val="18"/>
      <w:szCs w:val="18"/>
    </w:rPr>
  </w:style>
  <w:style w:type="paragraph" w:customStyle="1" w:styleId="paragraph">
    <w:name w:val="paragraph"/>
    <w:basedOn w:val="a"/>
    <w:rsid w:val="00374E67"/>
    <w:pPr>
      <w:widowControl/>
      <w:spacing w:before="100" w:beforeAutospacing="1" w:after="100" w:afterAutospacing="1" w:line="240" w:lineRule="auto"/>
      <w:ind w:firstLineChars="0" w:firstLine="0"/>
    </w:pPr>
    <w:rPr>
      <w:rFonts w:ascii="宋体" w:eastAsia="宋体" w:hAnsi="宋体" w:cs="宋体"/>
      <w:kern w:val="0"/>
      <w:sz w:val="24"/>
    </w:rPr>
  </w:style>
  <w:style w:type="paragraph" w:styleId="2">
    <w:name w:val="Body Text Indent 2"/>
    <w:basedOn w:val="a"/>
    <w:link w:val="2Char"/>
    <w:uiPriority w:val="99"/>
    <w:semiHidden/>
    <w:unhideWhenUsed/>
    <w:rsid w:val="00374E67"/>
    <w:pPr>
      <w:spacing w:after="120" w:line="480" w:lineRule="auto"/>
      <w:ind w:leftChars="200" w:left="420"/>
    </w:pPr>
  </w:style>
  <w:style w:type="character" w:customStyle="1" w:styleId="2Char">
    <w:name w:val="正文文本缩进 2 Char"/>
    <w:basedOn w:val="a0"/>
    <w:link w:val="2"/>
    <w:uiPriority w:val="99"/>
    <w:semiHidden/>
    <w:rsid w:val="00374E67"/>
    <w:rPr>
      <w:rFonts w:ascii="Times New Roman" w:eastAsia="华文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Company>MS</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张坚</dc:creator>
  <cp:keywords/>
  <dc:description/>
  <cp:lastModifiedBy>张坚</cp:lastModifiedBy>
  <cp:revision>2</cp:revision>
  <dcterms:created xsi:type="dcterms:W3CDTF">2020-04-21T07:19:00Z</dcterms:created>
  <dcterms:modified xsi:type="dcterms:W3CDTF">2020-04-21T07:19:00Z</dcterms:modified>
</cp:coreProperties>
</file>